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E" w:rsidRP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0D74B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74BE">
        <w:rPr>
          <w:rFonts w:ascii="Arial" w:hAnsi="Arial" w:cs="Arial"/>
          <w:b/>
          <w:bCs/>
          <w:sz w:val="20"/>
          <w:szCs w:val="20"/>
        </w:rPr>
        <w:t>«О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списка»</w:t>
      </w:r>
    </w:p>
    <w:p w:rsidR="00692710" w:rsidRPr="00CE055E" w:rsidRDefault="00692710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0D74BE" w:rsidRPr="00CE055E" w:rsidTr="000C29E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D74BE" w:rsidRPr="00CE055E" w:rsidTr="000C29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E" w:rsidRPr="00CE055E" w:rsidRDefault="000D74BE" w:rsidP="000C29E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C76043" w:rsidP="000C29E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0D74BE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D74BE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D74BE" w:rsidRPr="00CE055E" w:rsidRDefault="000D74BE" w:rsidP="000D74B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D74BE" w:rsidRPr="00CE055E" w:rsidTr="000C29E8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737916" w:rsidRDefault="000D74BE" w:rsidP="000C2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b/>
                <w:sz w:val="20"/>
                <w:szCs w:val="20"/>
              </w:rPr>
              <w:t>«Об исключении эмиссионных ценных бумаг эмитента из списка ценных бумаг, допущенных к организованным торгам российским организатором торговли»</w:t>
            </w:r>
          </w:p>
        </w:tc>
      </w:tr>
      <w:tr w:rsidR="000D74BE" w:rsidRPr="00CE055E" w:rsidTr="000C29E8">
        <w:trPr>
          <w:trHeight w:val="2115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BE" w:rsidRPr="000D74BE" w:rsidRDefault="000D74BE" w:rsidP="004C3BCC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2.1. 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Публичное акционерное общество «Московская Биржа ММВБ-РТС».</w:t>
            </w:r>
          </w:p>
          <w:p w:rsidR="000D74BE" w:rsidRPr="000D74BE" w:rsidRDefault="000D74BE" w:rsidP="004C3BC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-ИП на предъявителя, с обязательным централизованным хранением, со сроком погашения 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 xml:space="preserve">в дату, в которую истекает 3 (Три) года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с даты начала размещения Облигаций, с возможностью досрочного погашения по требованию владельцев, номинальной стоимостью 1 000 (Одна тысяча) рублей каждая в количестве 5 000 000 (Пять миллионов) штук, государственный регистрационный номер выпуска 41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03338В от «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г., ISIN </w:t>
            </w:r>
            <w:r w:rsidR="00AB32E4" w:rsidRPr="00AB32E4">
              <w:rPr>
                <w:rFonts w:ascii="Arial" w:hAnsi="Arial" w:cs="Arial"/>
                <w:b/>
                <w:sz w:val="20"/>
                <w:szCs w:val="20"/>
              </w:rPr>
              <w:t>RU000A0JV7T8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 xml:space="preserve"> (далее - Облигации).</w:t>
            </w:r>
          </w:p>
          <w:p w:rsidR="000D74BE" w:rsidRPr="000D74BE" w:rsidRDefault="000D74BE" w:rsidP="004C3BC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>2.3. В случае исключения ценных бумаг эмитента из котировального спис</w:t>
            </w:r>
            <w:bookmarkStart w:id="0" w:name="_GoBack"/>
            <w:bookmarkEnd w:id="0"/>
            <w:r w:rsidRPr="000D74BE">
              <w:rPr>
                <w:rFonts w:ascii="Arial" w:hAnsi="Arial" w:cs="Arial"/>
                <w:sz w:val="20"/>
                <w:szCs w:val="20"/>
              </w:rPr>
              <w:t xml:space="preserve">ка российской биржи наименование котировального списка, из которого исключены ценные бумаги эмитента: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Облигации исключены «0</w:t>
            </w:r>
            <w:r w:rsidR="00AB32E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» февраля 2018 года из раздела "Третий уровень" Списка ценных бумаг, допущенных к торгам в ПАО Московская Биржа, в связи с погашением выпуска ценных бумаг.</w:t>
            </w:r>
          </w:p>
          <w:p w:rsidR="000D74BE" w:rsidRPr="000D74BE" w:rsidRDefault="000D74BE" w:rsidP="004C3BC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4BE">
              <w:rPr>
                <w:rFonts w:ascii="Arial" w:hAnsi="Arial" w:cs="Arial"/>
                <w:sz w:val="20"/>
                <w:szCs w:val="20"/>
              </w:rPr>
              <w:t xml:space="preserve">2.4. В случае 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 </w:t>
            </w:r>
            <w:r w:rsidRPr="000D74BE">
              <w:rPr>
                <w:rFonts w:ascii="Arial" w:hAnsi="Arial" w:cs="Arial"/>
                <w:b/>
                <w:sz w:val="20"/>
                <w:szCs w:val="20"/>
              </w:rPr>
              <w:t>не применимо.</w:t>
            </w:r>
          </w:p>
          <w:p w:rsidR="000D74BE" w:rsidRPr="00737916" w:rsidRDefault="000D74BE" w:rsidP="004C3BC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D74BE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Дата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торговли): 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«0</w:t>
            </w:r>
            <w:r w:rsidR="00AB32E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0D74BE">
              <w:rPr>
                <w:rFonts w:ascii="Arial" w:hAnsi="Arial" w:cs="Arial"/>
                <w:b/>
                <w:color w:val="000000"/>
                <w:sz w:val="20"/>
                <w:szCs w:val="20"/>
              </w:rPr>
              <w:t>» февраля 2018 года.</w:t>
            </w: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0D74BE" w:rsidRPr="00CE055E" w:rsidTr="000C29E8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4BE" w:rsidRPr="00404AE3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AB32E4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BE" w:rsidRPr="00CE055E" w:rsidTr="000C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BE" w:rsidRPr="00CE055E" w:rsidRDefault="000D74BE" w:rsidP="000C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4BE" w:rsidRPr="00CE055E" w:rsidRDefault="000D74BE" w:rsidP="000C2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0D74BE" w:rsidRPr="00CE055E" w:rsidRDefault="000D74BE" w:rsidP="000D74BE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53F9D" w:rsidRDefault="00F01F22">
      <w:pPr>
        <w:rPr>
          <w:sz w:val="22"/>
          <w:szCs w:val="22"/>
        </w:rPr>
      </w:pPr>
    </w:p>
    <w:sectPr w:rsidR="00F01F22" w:rsidRPr="00B53F9D" w:rsidSect="00567B6F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43" w:rsidRDefault="00C76043">
      <w:r>
        <w:separator/>
      </w:r>
    </w:p>
  </w:endnote>
  <w:endnote w:type="continuationSeparator" w:id="0">
    <w:p w:rsidR="00C76043" w:rsidRDefault="00C7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43" w:rsidRDefault="00C76043">
      <w:r>
        <w:separator/>
      </w:r>
    </w:p>
  </w:footnote>
  <w:footnote w:type="continuationSeparator" w:id="0">
    <w:p w:rsidR="00C76043" w:rsidRDefault="00C7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91515"/>
    <w:rsid w:val="000A1815"/>
    <w:rsid w:val="000B14AB"/>
    <w:rsid w:val="000B651C"/>
    <w:rsid w:val="000B6E9D"/>
    <w:rsid w:val="000B7DC5"/>
    <w:rsid w:val="000C7456"/>
    <w:rsid w:val="000D15B8"/>
    <w:rsid w:val="000D42F3"/>
    <w:rsid w:val="000D74BE"/>
    <w:rsid w:val="00115B37"/>
    <w:rsid w:val="00116086"/>
    <w:rsid w:val="0014291E"/>
    <w:rsid w:val="00163A33"/>
    <w:rsid w:val="0017327B"/>
    <w:rsid w:val="00197F89"/>
    <w:rsid w:val="001A6555"/>
    <w:rsid w:val="001B27B5"/>
    <w:rsid w:val="001B3C77"/>
    <w:rsid w:val="001B469A"/>
    <w:rsid w:val="001C4F9B"/>
    <w:rsid w:val="001D4F4A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86F"/>
    <w:rsid w:val="00350F64"/>
    <w:rsid w:val="0035484A"/>
    <w:rsid w:val="003555E1"/>
    <w:rsid w:val="003573EE"/>
    <w:rsid w:val="00370767"/>
    <w:rsid w:val="00371320"/>
    <w:rsid w:val="00377C5A"/>
    <w:rsid w:val="003935F4"/>
    <w:rsid w:val="003A6E91"/>
    <w:rsid w:val="003B197D"/>
    <w:rsid w:val="003C5CB9"/>
    <w:rsid w:val="003C71B2"/>
    <w:rsid w:val="003D1517"/>
    <w:rsid w:val="003F522C"/>
    <w:rsid w:val="00401CED"/>
    <w:rsid w:val="0041369A"/>
    <w:rsid w:val="00420F7F"/>
    <w:rsid w:val="00430327"/>
    <w:rsid w:val="00452DDB"/>
    <w:rsid w:val="00461DD6"/>
    <w:rsid w:val="00463DA3"/>
    <w:rsid w:val="00470F1F"/>
    <w:rsid w:val="004876BF"/>
    <w:rsid w:val="00493400"/>
    <w:rsid w:val="00497155"/>
    <w:rsid w:val="004979AD"/>
    <w:rsid w:val="004B3A77"/>
    <w:rsid w:val="004B453B"/>
    <w:rsid w:val="004C3BCC"/>
    <w:rsid w:val="004E7CCD"/>
    <w:rsid w:val="00512A2E"/>
    <w:rsid w:val="00524BAE"/>
    <w:rsid w:val="00532562"/>
    <w:rsid w:val="00546371"/>
    <w:rsid w:val="00562F72"/>
    <w:rsid w:val="00567B6F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601BF9"/>
    <w:rsid w:val="00615749"/>
    <w:rsid w:val="00622332"/>
    <w:rsid w:val="00645FD9"/>
    <w:rsid w:val="00664A81"/>
    <w:rsid w:val="00665B77"/>
    <w:rsid w:val="00675040"/>
    <w:rsid w:val="00692710"/>
    <w:rsid w:val="006A0827"/>
    <w:rsid w:val="006C79AA"/>
    <w:rsid w:val="006E5C39"/>
    <w:rsid w:val="007024E9"/>
    <w:rsid w:val="00713502"/>
    <w:rsid w:val="0072040E"/>
    <w:rsid w:val="0072579D"/>
    <w:rsid w:val="0072585D"/>
    <w:rsid w:val="00734C72"/>
    <w:rsid w:val="00747E5A"/>
    <w:rsid w:val="00750930"/>
    <w:rsid w:val="00770A92"/>
    <w:rsid w:val="00783F5A"/>
    <w:rsid w:val="0078720B"/>
    <w:rsid w:val="00794632"/>
    <w:rsid w:val="007B4E81"/>
    <w:rsid w:val="007B7A8E"/>
    <w:rsid w:val="007C0F5A"/>
    <w:rsid w:val="007C4B5F"/>
    <w:rsid w:val="007D2B7D"/>
    <w:rsid w:val="007E1E7D"/>
    <w:rsid w:val="007E45D8"/>
    <w:rsid w:val="007E5B01"/>
    <w:rsid w:val="007F5AF1"/>
    <w:rsid w:val="00803254"/>
    <w:rsid w:val="008074E1"/>
    <w:rsid w:val="00812856"/>
    <w:rsid w:val="008279C2"/>
    <w:rsid w:val="00841001"/>
    <w:rsid w:val="00890C68"/>
    <w:rsid w:val="008919D2"/>
    <w:rsid w:val="008A3970"/>
    <w:rsid w:val="008B5FB4"/>
    <w:rsid w:val="008C73C9"/>
    <w:rsid w:val="008D7928"/>
    <w:rsid w:val="008E6BB9"/>
    <w:rsid w:val="008F4413"/>
    <w:rsid w:val="00955BB2"/>
    <w:rsid w:val="00963352"/>
    <w:rsid w:val="009736E0"/>
    <w:rsid w:val="009813CC"/>
    <w:rsid w:val="009813E4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16"/>
    <w:rsid w:val="00A20F8B"/>
    <w:rsid w:val="00A359AD"/>
    <w:rsid w:val="00A36507"/>
    <w:rsid w:val="00A36826"/>
    <w:rsid w:val="00A4189D"/>
    <w:rsid w:val="00A50573"/>
    <w:rsid w:val="00A71A3C"/>
    <w:rsid w:val="00AB1616"/>
    <w:rsid w:val="00AB32E4"/>
    <w:rsid w:val="00AD506E"/>
    <w:rsid w:val="00AD52C8"/>
    <w:rsid w:val="00AD63EE"/>
    <w:rsid w:val="00AE00A3"/>
    <w:rsid w:val="00B041EA"/>
    <w:rsid w:val="00B058AE"/>
    <w:rsid w:val="00B14293"/>
    <w:rsid w:val="00B53058"/>
    <w:rsid w:val="00B53F9D"/>
    <w:rsid w:val="00B64992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043"/>
    <w:rsid w:val="00C768F8"/>
    <w:rsid w:val="00C95826"/>
    <w:rsid w:val="00CC23E1"/>
    <w:rsid w:val="00CE64D4"/>
    <w:rsid w:val="00D06ADA"/>
    <w:rsid w:val="00D20980"/>
    <w:rsid w:val="00D42645"/>
    <w:rsid w:val="00D7692C"/>
    <w:rsid w:val="00DB5AA9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6158D"/>
    <w:rsid w:val="00E65B28"/>
    <w:rsid w:val="00E84A42"/>
    <w:rsid w:val="00E92ABA"/>
    <w:rsid w:val="00E948A2"/>
    <w:rsid w:val="00EA44F6"/>
    <w:rsid w:val="00EB5842"/>
    <w:rsid w:val="00EB67E4"/>
    <w:rsid w:val="00EE30B4"/>
    <w:rsid w:val="00EE3C24"/>
    <w:rsid w:val="00F01F22"/>
    <w:rsid w:val="00F3767F"/>
    <w:rsid w:val="00F67BC8"/>
    <w:rsid w:val="00F74B4F"/>
    <w:rsid w:val="00F92DCD"/>
    <w:rsid w:val="00FA1D72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750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930"/>
  </w:style>
  <w:style w:type="paragraph" w:styleId="CommentSubject">
    <w:name w:val="annotation subject"/>
    <w:basedOn w:val="CommentText"/>
    <w:next w:val="CommentText"/>
    <w:link w:val="CommentSubjectChar"/>
    <w:rsid w:val="00750930"/>
    <w:rPr>
      <w:b/>
      <w:bCs/>
    </w:rPr>
  </w:style>
  <w:style w:type="character" w:customStyle="1" w:styleId="CommentSubjectChar">
    <w:name w:val="Comment Subject Char"/>
    <w:link w:val="CommentSubject"/>
    <w:rsid w:val="00750930"/>
    <w:rPr>
      <w:b/>
      <w:bCs/>
    </w:rPr>
  </w:style>
  <w:style w:type="character" w:customStyle="1" w:styleId="HeaderChar">
    <w:name w:val="Header Char"/>
    <w:link w:val="Header"/>
    <w:rsid w:val="000D74BE"/>
    <w:rPr>
      <w:sz w:val="24"/>
      <w:szCs w:val="24"/>
    </w:rPr>
  </w:style>
  <w:style w:type="paragraph" w:customStyle="1" w:styleId="Default">
    <w:name w:val="Default"/>
    <w:rsid w:val="000D74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7CE76CAA-F467-42AA-88E4-62D2B5AB45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421</Words>
  <Characters>2814</Characters>
  <Application>Microsoft Office Word</Application>
  <DocSecurity>0</DocSecurity>
  <Lines>100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3160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2017-07-06T16:58:00Z</cp:lastPrinted>
  <dcterms:created xsi:type="dcterms:W3CDTF">2018-02-06T12:50:00Z</dcterms:created>
  <dcterms:modified xsi:type="dcterms:W3CDTF">2018-02-06T13:30:00Z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6edf963c-6019-4f9b-b821-109d5072ff9c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